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F1" w:rsidRPr="00F862F1" w:rsidRDefault="00F862F1" w:rsidP="00F862F1">
      <w:pPr>
        <w:snapToGrid w:val="0"/>
        <w:spacing w:line="5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bdr w:val="single" w:sz="4" w:space="0" w:color="auto"/>
          <w:shd w:val="pct15" w:color="auto" w:fill="FFFFFF"/>
        </w:rPr>
      </w:pPr>
      <w:r w:rsidRPr="00F862F1">
        <w:rPr>
          <w:rFonts w:ascii="Times New Roman" w:hAnsi="Times New Roman" w:cs="Times New Roman" w:hint="eastAsia"/>
          <w:b/>
          <w:color w:val="000000"/>
          <w:sz w:val="28"/>
          <w:szCs w:val="28"/>
          <w:bdr w:val="single" w:sz="4" w:space="0" w:color="auto"/>
          <w:shd w:val="pct15" w:color="auto" w:fill="FFFFFF"/>
        </w:rPr>
        <w:t>附件</w:t>
      </w:r>
      <w:r w:rsidR="00B378D3">
        <w:rPr>
          <w:rFonts w:ascii="Times New Roman" w:hAnsi="Times New Roman" w:cs="Times New Roman" w:hint="eastAsia"/>
          <w:b/>
          <w:color w:val="000000"/>
          <w:sz w:val="28"/>
          <w:szCs w:val="28"/>
          <w:bdr w:val="single" w:sz="4" w:space="0" w:color="auto"/>
          <w:shd w:val="pct15" w:color="auto" w:fill="FFFFFF"/>
        </w:rPr>
        <w:t>五</w:t>
      </w:r>
      <w:bookmarkStart w:id="0" w:name="_GoBack"/>
      <w:bookmarkEnd w:id="0"/>
    </w:p>
    <w:p w:rsidR="00F862F1" w:rsidRDefault="00F862F1" w:rsidP="00F862F1">
      <w:pPr>
        <w:snapToGrid w:val="0"/>
        <w:spacing w:line="5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62F1" w:rsidRDefault="00F862F1" w:rsidP="00F862F1">
      <w:pPr>
        <w:snapToGrid w:val="0"/>
        <w:spacing w:line="5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46B6" w:rsidRPr="00F862F1" w:rsidRDefault="00EB46B6" w:rsidP="00F862F1">
      <w:pPr>
        <w:snapToGrid w:val="0"/>
        <w:spacing w:line="5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62F1">
        <w:rPr>
          <w:rFonts w:ascii="Times New Roman" w:hAnsi="Times New Roman" w:cs="Times New Roman"/>
          <w:b/>
          <w:color w:val="000000"/>
          <w:sz w:val="28"/>
          <w:szCs w:val="28"/>
        </w:rPr>
        <w:t>建國科技大學教務會議設置辦法新舊條文對照表新訂條文說明表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5"/>
        <w:gridCol w:w="4062"/>
        <w:gridCol w:w="4141"/>
        <w:gridCol w:w="786"/>
      </w:tblGrid>
      <w:tr w:rsidR="00EB46B6" w:rsidRPr="00F862F1" w:rsidTr="00F862F1">
        <w:trPr>
          <w:tblHeader/>
        </w:trPr>
        <w:tc>
          <w:tcPr>
            <w:tcW w:w="439" w:type="pct"/>
          </w:tcPr>
          <w:p w:rsidR="00EB46B6" w:rsidRPr="00F862F1" w:rsidRDefault="00EB46B6" w:rsidP="00F862F1">
            <w:pPr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條文</w:t>
            </w:r>
          </w:p>
        </w:tc>
        <w:tc>
          <w:tcPr>
            <w:tcW w:w="2061" w:type="pct"/>
            <w:shd w:val="clear" w:color="auto" w:fill="auto"/>
          </w:tcPr>
          <w:p w:rsidR="00EB46B6" w:rsidRPr="00F862F1" w:rsidRDefault="00EB46B6" w:rsidP="00F862F1">
            <w:pPr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修訂內容</w:t>
            </w:r>
          </w:p>
        </w:tc>
        <w:tc>
          <w:tcPr>
            <w:tcW w:w="2101" w:type="pct"/>
            <w:shd w:val="clear" w:color="auto" w:fill="auto"/>
          </w:tcPr>
          <w:p w:rsidR="00EB46B6" w:rsidRPr="00F862F1" w:rsidRDefault="00EB46B6" w:rsidP="00F862F1">
            <w:pPr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原條文</w:t>
            </w:r>
          </w:p>
        </w:tc>
        <w:tc>
          <w:tcPr>
            <w:tcW w:w="399" w:type="pct"/>
          </w:tcPr>
          <w:p w:rsidR="00EB46B6" w:rsidRPr="00F862F1" w:rsidRDefault="00EB46B6" w:rsidP="00F862F1">
            <w:pPr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備註</w:t>
            </w:r>
          </w:p>
        </w:tc>
      </w:tr>
      <w:tr w:rsidR="00EB46B6" w:rsidRPr="00F862F1" w:rsidTr="00F862F1">
        <w:tc>
          <w:tcPr>
            <w:tcW w:w="439" w:type="pct"/>
          </w:tcPr>
          <w:p w:rsidR="00EB46B6" w:rsidRPr="00F862F1" w:rsidRDefault="00EB46B6" w:rsidP="00F862F1">
            <w:pPr>
              <w:snapToGrid w:val="0"/>
              <w:spacing w:line="300" w:lineRule="exact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二</w:t>
            </w:r>
          </w:p>
        </w:tc>
        <w:tc>
          <w:tcPr>
            <w:tcW w:w="2061" w:type="pct"/>
            <w:shd w:val="clear" w:color="auto" w:fill="auto"/>
          </w:tcPr>
          <w:p w:rsidR="008C1B0F" w:rsidRPr="00F862F1" w:rsidRDefault="008C1B0F" w:rsidP="00F862F1">
            <w:pPr>
              <w:snapToGrid w:val="0"/>
              <w:spacing w:line="300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本會議之職掌如下：</w:t>
            </w:r>
          </w:p>
          <w:p w:rsidR="008C1B0F" w:rsidRPr="00F862F1" w:rsidRDefault="008C1B0F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一、負責規劃、審議有關教學品質、招生策略及教務推展事宜。</w:t>
            </w:r>
          </w:p>
          <w:p w:rsidR="001E2E3C" w:rsidRPr="00F862F1" w:rsidRDefault="001E2E3C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</w:pPr>
            <w:r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二、審議與教學有關</w:t>
            </w:r>
            <w:r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(</w:t>
            </w:r>
            <w:r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含成績、課程、註冊、學籍、教材製作等</w:t>
            </w:r>
            <w:r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)</w:t>
            </w:r>
            <w:r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之重要事項。</w:t>
            </w:r>
          </w:p>
          <w:p w:rsidR="008C1B0F" w:rsidRPr="00F862F1" w:rsidRDefault="001E2E3C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三</w:t>
            </w:r>
            <w:r w:rsidR="008C1B0F" w:rsidRPr="00F862F1">
              <w:rPr>
                <w:rFonts w:ascii="Times New Roman" w:hAnsi="Times New Roman" w:cs="Times New Roman"/>
                <w:szCs w:val="24"/>
              </w:rPr>
              <w:t>、學生學習反應調查評量表之擬定與修訂。</w:t>
            </w:r>
          </w:p>
          <w:p w:rsidR="00EB46B6" w:rsidRPr="00F862F1" w:rsidRDefault="001E2E3C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四</w:t>
            </w:r>
            <w:r w:rsidR="008C1B0F" w:rsidRPr="00F862F1">
              <w:rPr>
                <w:rFonts w:ascii="Times New Roman" w:hAnsi="Times New Roman" w:cs="Times New Roman"/>
                <w:szCs w:val="24"/>
              </w:rPr>
              <w:t>、其他與教務有關之重要業務。</w:t>
            </w:r>
          </w:p>
        </w:tc>
        <w:tc>
          <w:tcPr>
            <w:tcW w:w="2101" w:type="pct"/>
            <w:shd w:val="clear" w:color="auto" w:fill="auto"/>
          </w:tcPr>
          <w:p w:rsidR="00394BAA" w:rsidRPr="00F862F1" w:rsidRDefault="00394BAA" w:rsidP="00F862F1">
            <w:pPr>
              <w:snapToGrid w:val="0"/>
              <w:spacing w:line="300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本會議之職掌如下：</w:t>
            </w:r>
          </w:p>
          <w:p w:rsidR="00394BAA" w:rsidRPr="00F862F1" w:rsidRDefault="00394BAA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一、負責規劃、審議有關教學品質、</w:t>
            </w:r>
            <w:r w:rsidRPr="00F862F1">
              <w:rPr>
                <w:rFonts w:ascii="Times New Roman" w:hAnsi="Times New Roman" w:cs="Times New Roman"/>
                <w:b/>
                <w:strike/>
                <w:color w:val="FF0000"/>
                <w:szCs w:val="24"/>
              </w:rPr>
              <w:t>出版宣傳、</w:t>
            </w:r>
            <w:r w:rsidRPr="00F862F1">
              <w:rPr>
                <w:rFonts w:ascii="Times New Roman" w:hAnsi="Times New Roman" w:cs="Times New Roman"/>
                <w:szCs w:val="24"/>
              </w:rPr>
              <w:t>招生策略及教務推展事宜。</w:t>
            </w:r>
          </w:p>
          <w:p w:rsidR="00394BAA" w:rsidRPr="00F862F1" w:rsidRDefault="00394BAA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b/>
                <w:color w:val="FF0000"/>
                <w:szCs w:val="24"/>
              </w:rPr>
            </w:pPr>
            <w:r w:rsidRPr="00F862F1">
              <w:rPr>
                <w:rFonts w:ascii="Times New Roman" w:hAnsi="Times New Roman" w:cs="Times New Roman"/>
                <w:b/>
                <w:strike/>
                <w:color w:val="FF0000"/>
                <w:szCs w:val="24"/>
              </w:rPr>
              <w:t>二、由校課程委員會所提交決議之課程相關事項。</w:t>
            </w:r>
          </w:p>
          <w:p w:rsidR="00394BAA" w:rsidRPr="00F862F1" w:rsidRDefault="00394BAA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三、學生學習反應調查評量表之擬定與修訂。</w:t>
            </w:r>
          </w:p>
          <w:p w:rsidR="00EB46B6" w:rsidRPr="00F862F1" w:rsidRDefault="00394BAA" w:rsidP="00F862F1">
            <w:pPr>
              <w:snapToGrid w:val="0"/>
              <w:spacing w:line="300" w:lineRule="exact"/>
              <w:ind w:left="480" w:hangingChars="200" w:hanging="48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四、其他與教務有關之重要業務。</w:t>
            </w:r>
          </w:p>
        </w:tc>
        <w:tc>
          <w:tcPr>
            <w:tcW w:w="399" w:type="pct"/>
          </w:tcPr>
          <w:p w:rsidR="00EB46B6" w:rsidRPr="00F862F1" w:rsidRDefault="008C1B0F" w:rsidP="00F862F1">
            <w:pPr>
              <w:snapToGrid w:val="0"/>
              <w:spacing w:line="300" w:lineRule="exact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修訂</w:t>
            </w:r>
          </w:p>
        </w:tc>
      </w:tr>
      <w:tr w:rsidR="00EB46B6" w:rsidRPr="00F862F1" w:rsidTr="00F862F1">
        <w:tc>
          <w:tcPr>
            <w:tcW w:w="439" w:type="pct"/>
          </w:tcPr>
          <w:p w:rsidR="00EB46B6" w:rsidRPr="00F862F1" w:rsidRDefault="00EB46B6" w:rsidP="00F862F1">
            <w:pPr>
              <w:snapToGrid w:val="0"/>
              <w:spacing w:line="300" w:lineRule="exact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三</w:t>
            </w:r>
          </w:p>
        </w:tc>
        <w:tc>
          <w:tcPr>
            <w:tcW w:w="2061" w:type="pct"/>
            <w:shd w:val="clear" w:color="auto" w:fill="auto"/>
          </w:tcPr>
          <w:p w:rsidR="00EB46B6" w:rsidRPr="00F862F1" w:rsidRDefault="007D7587" w:rsidP="00F862F1">
            <w:pPr>
              <w:snapToGrid w:val="0"/>
              <w:spacing w:line="300" w:lineRule="exact"/>
              <w:ind w:left="480" w:hangingChars="200" w:hanging="480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一、本會議由教務長、進修部主任、研發長、圖資長、</w:t>
            </w:r>
            <w:r w:rsidR="00320A52"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國際長</w:t>
            </w:r>
            <w:r w:rsidR="00320A52" w:rsidRPr="00F862F1">
              <w:rPr>
                <w:rFonts w:ascii="Times New Roman" w:hAnsi="Times New Roman" w:cs="Times New Roman"/>
                <w:szCs w:val="24"/>
              </w:rPr>
              <w:t>、</w:t>
            </w:r>
            <w:r w:rsidRPr="00F862F1">
              <w:rPr>
                <w:rFonts w:ascii="Times New Roman" w:hAnsi="Times New Roman" w:cs="Times New Roman"/>
                <w:szCs w:val="24"/>
              </w:rPr>
              <w:t>通識教育中心中心主任、</w:t>
            </w:r>
            <w:r w:rsidR="00320A52"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招生中心中心主任</w:t>
            </w:r>
            <w:r w:rsidR="00320A52" w:rsidRPr="00F862F1">
              <w:rPr>
                <w:rFonts w:ascii="Times New Roman" w:hAnsi="Times New Roman" w:cs="Times New Roman"/>
                <w:szCs w:val="24"/>
              </w:rPr>
              <w:t>、</w:t>
            </w:r>
            <w:r w:rsidRPr="00F862F1">
              <w:rPr>
                <w:rFonts w:ascii="Times New Roman" w:hAnsi="Times New Roman" w:cs="Times New Roman"/>
                <w:szCs w:val="24"/>
              </w:rPr>
              <w:t>體育室主任、各學院院長、各系科</w:t>
            </w:r>
            <w:r w:rsidRPr="00F862F1">
              <w:rPr>
                <w:rFonts w:ascii="Times New Roman" w:hAnsi="Times New Roman" w:cs="Times New Roman"/>
                <w:szCs w:val="24"/>
              </w:rPr>
              <w:t>(</w:t>
            </w:r>
            <w:r w:rsidRPr="00F862F1">
              <w:rPr>
                <w:rFonts w:ascii="Times New Roman" w:hAnsi="Times New Roman" w:cs="Times New Roman"/>
                <w:szCs w:val="24"/>
              </w:rPr>
              <w:t>所</w:t>
            </w:r>
            <w:r w:rsidRPr="00F862F1">
              <w:rPr>
                <w:rFonts w:ascii="Times New Roman" w:hAnsi="Times New Roman" w:cs="Times New Roman"/>
                <w:szCs w:val="24"/>
              </w:rPr>
              <w:t>)</w:t>
            </w:r>
            <w:r w:rsidRPr="00F862F1">
              <w:rPr>
                <w:rFonts w:ascii="Times New Roman" w:hAnsi="Times New Roman" w:cs="Times New Roman"/>
                <w:szCs w:val="24"/>
              </w:rPr>
              <w:t>主任</w:t>
            </w:r>
            <w:r w:rsidRPr="00F862F1">
              <w:rPr>
                <w:rFonts w:ascii="Times New Roman" w:hAnsi="Times New Roman" w:cs="Times New Roman"/>
                <w:szCs w:val="24"/>
              </w:rPr>
              <w:t>(</w:t>
            </w:r>
            <w:r w:rsidRPr="00F862F1">
              <w:rPr>
                <w:rFonts w:ascii="Times New Roman" w:hAnsi="Times New Roman" w:cs="Times New Roman"/>
                <w:szCs w:val="24"/>
              </w:rPr>
              <w:t>所長</w:t>
            </w:r>
            <w:r w:rsidRPr="00F862F1">
              <w:rPr>
                <w:rFonts w:ascii="Times New Roman" w:hAnsi="Times New Roman" w:cs="Times New Roman"/>
                <w:szCs w:val="24"/>
              </w:rPr>
              <w:t>)</w:t>
            </w:r>
            <w:r w:rsidRPr="00F862F1">
              <w:rPr>
                <w:rFonts w:ascii="Times New Roman" w:hAnsi="Times New Roman" w:cs="Times New Roman"/>
                <w:szCs w:val="24"/>
              </w:rPr>
              <w:t>、教務處各組組長、</w:t>
            </w:r>
            <w:r w:rsidR="002D2FBF" w:rsidRPr="00F862F1">
              <w:rPr>
                <w:rFonts w:ascii="Times New Roman" w:hAnsi="Times New Roman" w:cs="Times New Roman"/>
                <w:szCs w:val="24"/>
              </w:rPr>
              <w:t>教學資源發展中心主任、</w:t>
            </w:r>
            <w:r w:rsidRPr="00F862F1">
              <w:rPr>
                <w:rFonts w:ascii="Times New Roman" w:hAnsi="Times New Roman" w:cs="Times New Roman"/>
                <w:szCs w:val="24"/>
              </w:rPr>
              <w:t>教師代表</w:t>
            </w:r>
            <w:r w:rsidR="002D2FBF"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四</w:t>
            </w:r>
            <w:r w:rsidRPr="00F862F1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人</w:t>
            </w:r>
            <w:r w:rsidRPr="00F862F1">
              <w:rPr>
                <w:rFonts w:ascii="Times New Roman" w:hAnsi="Times New Roman" w:cs="Times New Roman"/>
                <w:szCs w:val="24"/>
              </w:rPr>
              <w:t>及學生代表三人組織之，必要時得邀請有關人員列席，教務長為會議主席。</w:t>
            </w:r>
          </w:p>
        </w:tc>
        <w:tc>
          <w:tcPr>
            <w:tcW w:w="2101" w:type="pct"/>
            <w:shd w:val="clear" w:color="auto" w:fill="auto"/>
          </w:tcPr>
          <w:p w:rsidR="00EB46B6" w:rsidRPr="00F862F1" w:rsidRDefault="007D7587" w:rsidP="00F862F1">
            <w:pPr>
              <w:snapToGrid w:val="0"/>
              <w:spacing w:line="300" w:lineRule="exact"/>
              <w:ind w:left="480" w:hangingChars="200" w:hanging="480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一、本會議由教務長、進修部主任、研發長、圖資長、通識教育中心中心主任、體育室主任、</w:t>
            </w:r>
            <w:r w:rsidRPr="00F862F1">
              <w:rPr>
                <w:rFonts w:ascii="Times New Roman" w:hAnsi="Times New Roman" w:cs="Times New Roman"/>
                <w:b/>
                <w:strike/>
                <w:color w:val="FF0000"/>
                <w:szCs w:val="24"/>
              </w:rPr>
              <w:t>語言中心中心主任、</w:t>
            </w:r>
            <w:r w:rsidRPr="00F862F1">
              <w:rPr>
                <w:rFonts w:ascii="Times New Roman" w:hAnsi="Times New Roman" w:cs="Times New Roman"/>
                <w:szCs w:val="24"/>
              </w:rPr>
              <w:t>教學資源發展中心中心主任、各學院院長、各系科</w:t>
            </w:r>
            <w:r w:rsidRPr="00F862F1">
              <w:rPr>
                <w:rFonts w:ascii="Times New Roman" w:hAnsi="Times New Roman" w:cs="Times New Roman"/>
                <w:szCs w:val="24"/>
              </w:rPr>
              <w:t>(</w:t>
            </w:r>
            <w:r w:rsidRPr="00F862F1">
              <w:rPr>
                <w:rFonts w:ascii="Times New Roman" w:hAnsi="Times New Roman" w:cs="Times New Roman"/>
                <w:szCs w:val="24"/>
              </w:rPr>
              <w:t>所</w:t>
            </w:r>
            <w:r w:rsidRPr="00F862F1">
              <w:rPr>
                <w:rFonts w:ascii="Times New Roman" w:hAnsi="Times New Roman" w:cs="Times New Roman"/>
                <w:szCs w:val="24"/>
              </w:rPr>
              <w:t>)</w:t>
            </w:r>
            <w:r w:rsidRPr="00F862F1">
              <w:rPr>
                <w:rFonts w:ascii="Times New Roman" w:hAnsi="Times New Roman" w:cs="Times New Roman"/>
                <w:szCs w:val="24"/>
              </w:rPr>
              <w:t>主任</w:t>
            </w:r>
            <w:r w:rsidRPr="00F862F1">
              <w:rPr>
                <w:rFonts w:ascii="Times New Roman" w:hAnsi="Times New Roman" w:cs="Times New Roman"/>
                <w:szCs w:val="24"/>
              </w:rPr>
              <w:t>(</w:t>
            </w:r>
            <w:r w:rsidRPr="00F862F1">
              <w:rPr>
                <w:rFonts w:ascii="Times New Roman" w:hAnsi="Times New Roman" w:cs="Times New Roman"/>
                <w:szCs w:val="24"/>
              </w:rPr>
              <w:t>所長</w:t>
            </w:r>
            <w:r w:rsidRPr="00F862F1">
              <w:rPr>
                <w:rFonts w:ascii="Times New Roman" w:hAnsi="Times New Roman" w:cs="Times New Roman"/>
                <w:szCs w:val="24"/>
              </w:rPr>
              <w:t>)</w:t>
            </w:r>
            <w:r w:rsidRPr="00F862F1">
              <w:rPr>
                <w:rFonts w:ascii="Times New Roman" w:hAnsi="Times New Roman" w:cs="Times New Roman"/>
                <w:szCs w:val="24"/>
              </w:rPr>
              <w:t>、教務處各組組長、教師代表</w:t>
            </w:r>
            <w:r w:rsidRPr="00F862F1">
              <w:rPr>
                <w:rFonts w:ascii="Times New Roman" w:hAnsi="Times New Roman" w:cs="Times New Roman"/>
                <w:b/>
                <w:strike/>
                <w:color w:val="FF0000"/>
                <w:szCs w:val="24"/>
              </w:rPr>
              <w:t>五</w:t>
            </w:r>
            <w:r w:rsidRPr="00F862F1">
              <w:rPr>
                <w:rFonts w:ascii="Times New Roman" w:hAnsi="Times New Roman" w:cs="Times New Roman"/>
                <w:szCs w:val="24"/>
              </w:rPr>
              <w:t>人及學生代表三人組織之，必要時得邀請有關人員列席，教務長為會議主席。</w:t>
            </w:r>
          </w:p>
        </w:tc>
        <w:tc>
          <w:tcPr>
            <w:tcW w:w="399" w:type="pct"/>
          </w:tcPr>
          <w:p w:rsidR="00EB46B6" w:rsidRPr="00F862F1" w:rsidRDefault="002D2FBF" w:rsidP="00F862F1">
            <w:pPr>
              <w:snapToGrid w:val="0"/>
              <w:spacing w:line="300" w:lineRule="exact"/>
              <w:rPr>
                <w:rFonts w:ascii="Times New Roman" w:hAnsi="Times New Roman" w:cs="Times New Roman"/>
                <w:szCs w:val="24"/>
              </w:rPr>
            </w:pPr>
            <w:r w:rsidRPr="00F862F1">
              <w:rPr>
                <w:rFonts w:ascii="Times New Roman" w:hAnsi="Times New Roman" w:cs="Times New Roman"/>
                <w:szCs w:val="24"/>
              </w:rPr>
              <w:t>組職章程修訂</w:t>
            </w:r>
          </w:p>
        </w:tc>
      </w:tr>
    </w:tbl>
    <w:p w:rsidR="002D2FBF" w:rsidRPr="00F862F1" w:rsidRDefault="002D2FBF" w:rsidP="007D7587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36"/>
        </w:rPr>
      </w:pPr>
    </w:p>
    <w:p w:rsidR="00EB46B6" w:rsidRPr="00F862F1" w:rsidRDefault="00EB46B6" w:rsidP="00F862F1">
      <w:pPr>
        <w:snapToGrid w:val="0"/>
        <w:spacing w:line="5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62F1">
        <w:rPr>
          <w:rFonts w:ascii="Times New Roman" w:hAnsi="Times New Roman" w:cs="Times New Roman"/>
          <w:b/>
          <w:color w:val="000000"/>
          <w:sz w:val="28"/>
          <w:szCs w:val="28"/>
        </w:rPr>
        <w:t>建國科技大學教務會議設置辦法</w:t>
      </w:r>
      <w:r w:rsidR="00F862F1" w:rsidRPr="00F862F1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F862F1" w:rsidRPr="00F862F1">
        <w:rPr>
          <w:rFonts w:ascii="Times New Roman" w:hAnsi="Times New Roman" w:cs="Times New Roman"/>
          <w:b/>
          <w:color w:val="000000"/>
          <w:sz w:val="28"/>
          <w:szCs w:val="28"/>
        </w:rPr>
        <w:t>修訂草案</w:t>
      </w:r>
      <w:r w:rsidR="00F862F1" w:rsidRPr="00F862F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EB46B6" w:rsidRPr="00F862F1" w:rsidRDefault="00EB46B6" w:rsidP="007D7587">
      <w:pPr>
        <w:snapToGrid w:val="0"/>
        <w:spacing w:line="300" w:lineRule="auto"/>
        <w:jc w:val="right"/>
        <w:rPr>
          <w:rFonts w:ascii="Times New Roman" w:hAnsi="Times New Roman" w:cs="Times New Roman"/>
        </w:rPr>
      </w:pPr>
    </w:p>
    <w:p w:rsidR="00EB46B6" w:rsidRPr="00F862F1" w:rsidRDefault="00EB46B6" w:rsidP="00F862F1">
      <w:pPr>
        <w:snapToGrid w:val="0"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F862F1">
        <w:rPr>
          <w:rFonts w:ascii="Times New Roman" w:hAnsi="Times New Roman" w:cs="Times New Roman"/>
          <w:sz w:val="20"/>
          <w:szCs w:val="20"/>
        </w:rPr>
        <w:t>民國</w:t>
      </w:r>
      <w:r w:rsidRPr="00F862F1">
        <w:rPr>
          <w:rFonts w:ascii="Times New Roman" w:hAnsi="Times New Roman" w:cs="Times New Roman"/>
          <w:sz w:val="20"/>
          <w:szCs w:val="20"/>
        </w:rPr>
        <w:t>95</w:t>
      </w:r>
      <w:r w:rsidRPr="00F862F1">
        <w:rPr>
          <w:rFonts w:ascii="Times New Roman" w:hAnsi="Times New Roman" w:cs="Times New Roman"/>
          <w:sz w:val="20"/>
          <w:szCs w:val="20"/>
        </w:rPr>
        <w:t>年</w:t>
      </w:r>
      <w:r w:rsidRPr="00F862F1">
        <w:rPr>
          <w:rFonts w:ascii="Times New Roman" w:hAnsi="Times New Roman" w:cs="Times New Roman"/>
          <w:sz w:val="20"/>
          <w:szCs w:val="20"/>
        </w:rPr>
        <w:t>11</w:t>
      </w:r>
      <w:r w:rsidRPr="00F862F1">
        <w:rPr>
          <w:rFonts w:ascii="Times New Roman" w:hAnsi="Times New Roman" w:cs="Times New Roman"/>
          <w:sz w:val="20"/>
          <w:szCs w:val="20"/>
        </w:rPr>
        <w:t>月校務會議通過</w:t>
      </w:r>
    </w:p>
    <w:p w:rsidR="00EB46B6" w:rsidRPr="00F862F1" w:rsidRDefault="00EB46B6" w:rsidP="00F862F1">
      <w:pPr>
        <w:snapToGrid w:val="0"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F862F1">
        <w:rPr>
          <w:rFonts w:ascii="Times New Roman" w:hAnsi="Times New Roman" w:cs="Times New Roman"/>
          <w:sz w:val="20"/>
          <w:szCs w:val="20"/>
        </w:rPr>
        <w:t>民國</w:t>
      </w:r>
      <w:r w:rsidRPr="00F862F1">
        <w:rPr>
          <w:rFonts w:ascii="Times New Roman" w:hAnsi="Times New Roman" w:cs="Times New Roman"/>
          <w:sz w:val="20"/>
          <w:szCs w:val="20"/>
        </w:rPr>
        <w:t>102</w:t>
      </w:r>
      <w:r w:rsidRPr="00F862F1">
        <w:rPr>
          <w:rFonts w:ascii="Times New Roman" w:hAnsi="Times New Roman" w:cs="Times New Roman"/>
          <w:sz w:val="20"/>
          <w:szCs w:val="20"/>
        </w:rPr>
        <w:t>年</w:t>
      </w:r>
      <w:r w:rsidRPr="00F862F1">
        <w:rPr>
          <w:rFonts w:ascii="Times New Roman" w:hAnsi="Times New Roman" w:cs="Times New Roman"/>
          <w:sz w:val="20"/>
          <w:szCs w:val="20"/>
        </w:rPr>
        <w:t>9</w:t>
      </w:r>
      <w:r w:rsidRPr="00F862F1">
        <w:rPr>
          <w:rFonts w:ascii="Times New Roman" w:hAnsi="Times New Roman" w:cs="Times New Roman"/>
          <w:sz w:val="20"/>
          <w:szCs w:val="20"/>
        </w:rPr>
        <w:t>月</w:t>
      </w:r>
      <w:r w:rsidRPr="00F862F1">
        <w:rPr>
          <w:rFonts w:ascii="Times New Roman" w:hAnsi="Times New Roman" w:cs="Times New Roman"/>
          <w:sz w:val="20"/>
          <w:szCs w:val="20"/>
        </w:rPr>
        <w:t>25</w:t>
      </w:r>
      <w:r w:rsidRPr="00F862F1">
        <w:rPr>
          <w:rFonts w:ascii="Times New Roman" w:hAnsi="Times New Roman" w:cs="Times New Roman"/>
          <w:sz w:val="20"/>
          <w:szCs w:val="20"/>
        </w:rPr>
        <w:t>日第一次修訂校務會議通過</w:t>
      </w:r>
    </w:p>
    <w:p w:rsidR="00EB46B6" w:rsidRPr="00F862F1" w:rsidRDefault="00EB46B6" w:rsidP="00F862F1">
      <w:pPr>
        <w:snapToGrid w:val="0"/>
        <w:spacing w:line="320" w:lineRule="exact"/>
        <w:ind w:left="980" w:hanging="980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第一條</w:t>
      </w:r>
      <w:r w:rsidRPr="00F862F1">
        <w:rPr>
          <w:rFonts w:ascii="Times New Roman" w:hAnsi="Times New Roman" w:cs="Times New Roman"/>
          <w:szCs w:val="24"/>
        </w:rPr>
        <w:t xml:space="preserve"> </w:t>
      </w:r>
      <w:r w:rsidRPr="00F862F1">
        <w:rPr>
          <w:rFonts w:ascii="Times New Roman" w:hAnsi="Times New Roman" w:cs="Times New Roman"/>
          <w:szCs w:val="24"/>
        </w:rPr>
        <w:t>依據建國科技大學</w:t>
      </w:r>
      <w:r w:rsidRPr="00F862F1">
        <w:rPr>
          <w:rFonts w:ascii="Times New Roman" w:hAnsi="Times New Roman" w:cs="Times New Roman"/>
          <w:szCs w:val="24"/>
        </w:rPr>
        <w:t>(</w:t>
      </w:r>
      <w:r w:rsidRPr="00F862F1">
        <w:rPr>
          <w:rFonts w:ascii="Times New Roman" w:hAnsi="Times New Roman" w:cs="Times New Roman"/>
          <w:szCs w:val="24"/>
        </w:rPr>
        <w:t>以下簡稱本校</w:t>
      </w:r>
      <w:r w:rsidRPr="00F862F1">
        <w:rPr>
          <w:rFonts w:ascii="Times New Roman" w:hAnsi="Times New Roman" w:cs="Times New Roman"/>
          <w:szCs w:val="24"/>
        </w:rPr>
        <w:t>)</w:t>
      </w:r>
      <w:r w:rsidRPr="00F862F1">
        <w:rPr>
          <w:rFonts w:ascii="Times New Roman" w:hAnsi="Times New Roman" w:cs="Times New Roman"/>
          <w:szCs w:val="24"/>
        </w:rPr>
        <w:t>組織規程第二十六條規定設教務會議</w:t>
      </w:r>
      <w:r w:rsidRPr="00F862F1">
        <w:rPr>
          <w:rFonts w:ascii="Times New Roman" w:hAnsi="Times New Roman" w:cs="Times New Roman"/>
          <w:szCs w:val="24"/>
        </w:rPr>
        <w:t>(</w:t>
      </w:r>
      <w:r w:rsidRPr="00F862F1">
        <w:rPr>
          <w:rFonts w:ascii="Times New Roman" w:hAnsi="Times New Roman" w:cs="Times New Roman"/>
          <w:szCs w:val="24"/>
        </w:rPr>
        <w:t>以下簡稱本會議</w:t>
      </w:r>
      <w:r w:rsidRPr="00F862F1">
        <w:rPr>
          <w:rFonts w:ascii="Times New Roman" w:hAnsi="Times New Roman" w:cs="Times New Roman"/>
          <w:szCs w:val="24"/>
        </w:rPr>
        <w:t>)</w:t>
      </w:r>
      <w:r w:rsidRPr="00F862F1">
        <w:rPr>
          <w:rFonts w:ascii="Times New Roman" w:hAnsi="Times New Roman" w:cs="Times New Roman"/>
          <w:szCs w:val="24"/>
        </w:rPr>
        <w:t>，特訂定本設置辦法</w:t>
      </w:r>
      <w:r w:rsidRPr="00F862F1">
        <w:rPr>
          <w:rFonts w:ascii="Times New Roman" w:hAnsi="Times New Roman" w:cs="Times New Roman"/>
          <w:szCs w:val="24"/>
        </w:rPr>
        <w:t>(</w:t>
      </w:r>
      <w:r w:rsidRPr="00F862F1">
        <w:rPr>
          <w:rFonts w:ascii="Times New Roman" w:hAnsi="Times New Roman" w:cs="Times New Roman"/>
          <w:szCs w:val="24"/>
        </w:rPr>
        <w:t>以下簡稱本辦法</w:t>
      </w:r>
      <w:r w:rsidRPr="00F862F1">
        <w:rPr>
          <w:rFonts w:ascii="Times New Roman" w:hAnsi="Times New Roman" w:cs="Times New Roman"/>
          <w:szCs w:val="24"/>
        </w:rPr>
        <w:t>)</w:t>
      </w:r>
      <w:r w:rsidRPr="00F862F1">
        <w:rPr>
          <w:rFonts w:ascii="Times New Roman" w:hAnsi="Times New Roman" w:cs="Times New Roman"/>
          <w:szCs w:val="24"/>
        </w:rPr>
        <w:t>，以推動本校教務業務及提升教學品質與績效。</w:t>
      </w:r>
    </w:p>
    <w:p w:rsidR="00EB46B6" w:rsidRPr="00F862F1" w:rsidRDefault="00EB46B6" w:rsidP="00F862F1">
      <w:pPr>
        <w:snapToGrid w:val="0"/>
        <w:spacing w:line="320" w:lineRule="exact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第二條</w:t>
      </w:r>
      <w:r w:rsidRPr="00F862F1">
        <w:rPr>
          <w:rFonts w:ascii="Times New Roman" w:hAnsi="Times New Roman" w:cs="Times New Roman"/>
          <w:szCs w:val="24"/>
        </w:rPr>
        <w:t xml:space="preserve"> </w:t>
      </w:r>
      <w:r w:rsidRPr="00F862F1">
        <w:rPr>
          <w:rFonts w:ascii="Times New Roman" w:hAnsi="Times New Roman" w:cs="Times New Roman"/>
          <w:szCs w:val="24"/>
        </w:rPr>
        <w:t>本會議之職掌如下：</w:t>
      </w:r>
    </w:p>
    <w:p w:rsidR="00EB46B6" w:rsidRPr="00F862F1" w:rsidRDefault="001252FA" w:rsidP="00F862F1">
      <w:pPr>
        <w:snapToGrid w:val="0"/>
        <w:spacing w:line="320" w:lineRule="exact"/>
        <w:ind w:left="1512" w:hanging="552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一、負責規劃、審議有關教學品質、</w:t>
      </w:r>
      <w:r w:rsidR="00EB46B6" w:rsidRPr="00F862F1">
        <w:rPr>
          <w:rFonts w:ascii="Times New Roman" w:hAnsi="Times New Roman" w:cs="Times New Roman"/>
          <w:szCs w:val="24"/>
        </w:rPr>
        <w:t>招生策略及教務推展事宜。</w:t>
      </w:r>
    </w:p>
    <w:p w:rsidR="00C92715" w:rsidRPr="00F862F1" w:rsidRDefault="00C92715" w:rsidP="00F862F1">
      <w:pPr>
        <w:snapToGrid w:val="0"/>
        <w:spacing w:line="320" w:lineRule="exact"/>
        <w:ind w:left="1512" w:hanging="552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二、</w:t>
      </w:r>
      <w:r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審議與教學有關</w:t>
      </w:r>
      <w:r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(</w:t>
      </w:r>
      <w:r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含成績、課程、註冊、學籍、教材製作等</w:t>
      </w:r>
      <w:r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)</w:t>
      </w:r>
      <w:r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之重要事項。</w:t>
      </w:r>
    </w:p>
    <w:p w:rsidR="00EB46B6" w:rsidRPr="00F862F1" w:rsidRDefault="00C92715" w:rsidP="00F862F1">
      <w:pPr>
        <w:snapToGrid w:val="0"/>
        <w:spacing w:line="320" w:lineRule="exact"/>
        <w:ind w:left="1512" w:hanging="552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三、</w:t>
      </w:r>
      <w:r w:rsidR="00EB46B6" w:rsidRPr="00F862F1">
        <w:rPr>
          <w:rFonts w:ascii="Times New Roman" w:hAnsi="Times New Roman" w:cs="Times New Roman"/>
          <w:szCs w:val="24"/>
        </w:rPr>
        <w:t>學生學習反應調查評量表之擬定與修訂。</w:t>
      </w:r>
    </w:p>
    <w:p w:rsidR="00EB46B6" w:rsidRPr="00F862F1" w:rsidRDefault="00C92715" w:rsidP="00F862F1">
      <w:pPr>
        <w:snapToGrid w:val="0"/>
        <w:spacing w:line="320" w:lineRule="exact"/>
        <w:ind w:left="1512" w:hanging="552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四</w:t>
      </w:r>
      <w:r w:rsidR="00EB46B6" w:rsidRPr="00F862F1">
        <w:rPr>
          <w:rFonts w:ascii="Times New Roman" w:hAnsi="Times New Roman" w:cs="Times New Roman"/>
          <w:szCs w:val="24"/>
        </w:rPr>
        <w:t>、其他與教務有關之重要業務。</w:t>
      </w:r>
    </w:p>
    <w:p w:rsidR="00EB46B6" w:rsidRPr="00F862F1" w:rsidRDefault="00EB46B6" w:rsidP="00F862F1">
      <w:pPr>
        <w:snapToGrid w:val="0"/>
        <w:spacing w:line="320" w:lineRule="exact"/>
        <w:ind w:left="1470" w:right="57" w:hanging="1470"/>
        <w:jc w:val="both"/>
        <w:rPr>
          <w:rFonts w:ascii="Times New Roman" w:hAnsi="Times New Roman" w:cs="Times New Roman"/>
          <w:b/>
          <w:i/>
          <w:szCs w:val="24"/>
          <w:u w:val="single"/>
        </w:rPr>
      </w:pPr>
      <w:r w:rsidRPr="00F862F1">
        <w:rPr>
          <w:rFonts w:ascii="Times New Roman" w:hAnsi="Times New Roman" w:cs="Times New Roman"/>
          <w:szCs w:val="24"/>
        </w:rPr>
        <w:t>第三條</w:t>
      </w:r>
      <w:r w:rsidRPr="00F862F1">
        <w:rPr>
          <w:rFonts w:ascii="Times New Roman" w:hAnsi="Times New Roman" w:cs="Times New Roman"/>
          <w:szCs w:val="24"/>
        </w:rPr>
        <w:t xml:space="preserve"> </w:t>
      </w:r>
      <w:r w:rsidRPr="00F862F1">
        <w:rPr>
          <w:rFonts w:ascii="Times New Roman" w:hAnsi="Times New Roman" w:cs="Times New Roman"/>
          <w:szCs w:val="24"/>
        </w:rPr>
        <w:t>一、本會議由教務長、進修部主任、研發長、圖資長、</w:t>
      </w:r>
      <w:r w:rsidR="003C327F"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國際長</w:t>
      </w:r>
      <w:r w:rsidR="003C327F" w:rsidRPr="00F862F1">
        <w:rPr>
          <w:rFonts w:ascii="Times New Roman" w:hAnsi="Times New Roman" w:cs="Times New Roman"/>
          <w:szCs w:val="24"/>
        </w:rPr>
        <w:t>、</w:t>
      </w:r>
      <w:r w:rsidRPr="00F862F1">
        <w:rPr>
          <w:rFonts w:ascii="Times New Roman" w:hAnsi="Times New Roman" w:cs="Times New Roman"/>
          <w:szCs w:val="24"/>
        </w:rPr>
        <w:t>通識教育中心中心主任、</w:t>
      </w:r>
      <w:r w:rsidR="003C327F"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招生中心中心主任</w:t>
      </w:r>
      <w:r w:rsidR="003C327F" w:rsidRPr="00F862F1">
        <w:rPr>
          <w:rFonts w:ascii="Times New Roman" w:hAnsi="Times New Roman" w:cs="Times New Roman"/>
          <w:b/>
          <w:color w:val="FF0000"/>
          <w:szCs w:val="24"/>
        </w:rPr>
        <w:t>、</w:t>
      </w:r>
      <w:r w:rsidRPr="00F862F1">
        <w:rPr>
          <w:rFonts w:ascii="Times New Roman" w:hAnsi="Times New Roman" w:cs="Times New Roman"/>
          <w:szCs w:val="24"/>
        </w:rPr>
        <w:t>體育室主任</w:t>
      </w:r>
      <w:r w:rsidR="001252FA" w:rsidRPr="00F862F1">
        <w:rPr>
          <w:rFonts w:ascii="Times New Roman" w:hAnsi="Times New Roman" w:cs="Times New Roman"/>
          <w:szCs w:val="24"/>
        </w:rPr>
        <w:t>、</w:t>
      </w:r>
      <w:r w:rsidRPr="00F862F1">
        <w:rPr>
          <w:rFonts w:ascii="Times New Roman" w:hAnsi="Times New Roman" w:cs="Times New Roman"/>
          <w:szCs w:val="24"/>
        </w:rPr>
        <w:t>各學院院長、各系科</w:t>
      </w:r>
      <w:r w:rsidRPr="00F862F1">
        <w:rPr>
          <w:rFonts w:ascii="Times New Roman" w:hAnsi="Times New Roman" w:cs="Times New Roman"/>
          <w:szCs w:val="24"/>
        </w:rPr>
        <w:t>(</w:t>
      </w:r>
      <w:r w:rsidRPr="00F862F1">
        <w:rPr>
          <w:rFonts w:ascii="Times New Roman" w:hAnsi="Times New Roman" w:cs="Times New Roman"/>
          <w:szCs w:val="24"/>
        </w:rPr>
        <w:t>所</w:t>
      </w:r>
      <w:r w:rsidRPr="00F862F1">
        <w:rPr>
          <w:rFonts w:ascii="Times New Roman" w:hAnsi="Times New Roman" w:cs="Times New Roman"/>
          <w:szCs w:val="24"/>
        </w:rPr>
        <w:t>)</w:t>
      </w:r>
      <w:r w:rsidRPr="00F862F1">
        <w:rPr>
          <w:rFonts w:ascii="Times New Roman" w:hAnsi="Times New Roman" w:cs="Times New Roman"/>
          <w:szCs w:val="24"/>
        </w:rPr>
        <w:t>主任</w:t>
      </w:r>
      <w:r w:rsidRPr="00F862F1">
        <w:rPr>
          <w:rFonts w:ascii="Times New Roman" w:hAnsi="Times New Roman" w:cs="Times New Roman"/>
          <w:szCs w:val="24"/>
        </w:rPr>
        <w:t>(</w:t>
      </w:r>
      <w:r w:rsidRPr="00F862F1">
        <w:rPr>
          <w:rFonts w:ascii="Times New Roman" w:hAnsi="Times New Roman" w:cs="Times New Roman"/>
          <w:szCs w:val="24"/>
        </w:rPr>
        <w:t>所長</w:t>
      </w:r>
      <w:r w:rsidRPr="00F862F1">
        <w:rPr>
          <w:rFonts w:ascii="Times New Roman" w:hAnsi="Times New Roman" w:cs="Times New Roman"/>
          <w:szCs w:val="24"/>
        </w:rPr>
        <w:t>)</w:t>
      </w:r>
      <w:r w:rsidRPr="00F862F1">
        <w:rPr>
          <w:rFonts w:ascii="Times New Roman" w:hAnsi="Times New Roman" w:cs="Times New Roman"/>
          <w:szCs w:val="24"/>
        </w:rPr>
        <w:t>、教務處各組組長、</w:t>
      </w:r>
      <w:r w:rsidR="002D2FBF" w:rsidRPr="00F862F1">
        <w:rPr>
          <w:rFonts w:ascii="Times New Roman" w:hAnsi="Times New Roman" w:cs="Times New Roman"/>
          <w:szCs w:val="24"/>
        </w:rPr>
        <w:t>教學資源發展中心主任、</w:t>
      </w:r>
      <w:r w:rsidRPr="00F862F1">
        <w:rPr>
          <w:rFonts w:ascii="Times New Roman" w:hAnsi="Times New Roman" w:cs="Times New Roman"/>
          <w:szCs w:val="24"/>
        </w:rPr>
        <w:t>教師代表</w:t>
      </w:r>
      <w:r w:rsidR="002D2FBF" w:rsidRPr="00F862F1">
        <w:rPr>
          <w:rFonts w:ascii="Times New Roman" w:hAnsi="Times New Roman" w:cs="Times New Roman"/>
          <w:b/>
          <w:color w:val="FF0000"/>
          <w:szCs w:val="24"/>
          <w:u w:val="single"/>
        </w:rPr>
        <w:t>四</w:t>
      </w:r>
      <w:r w:rsidRPr="00F862F1">
        <w:rPr>
          <w:rFonts w:ascii="Times New Roman" w:hAnsi="Times New Roman" w:cs="Times New Roman"/>
          <w:szCs w:val="24"/>
        </w:rPr>
        <w:t>人及學生代表三人組織之，必要時得邀請有關人員列席，教務長為會議主席。</w:t>
      </w:r>
    </w:p>
    <w:p w:rsidR="00EB46B6" w:rsidRPr="00F862F1" w:rsidRDefault="00EB46B6" w:rsidP="00F862F1">
      <w:pPr>
        <w:snapToGrid w:val="0"/>
        <w:spacing w:line="320" w:lineRule="exact"/>
        <w:ind w:left="1512" w:right="57" w:hanging="560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二、教師與學生代表中任一性別須占三分之一以上，委員任期為</w:t>
      </w:r>
      <w:r w:rsidRPr="00F862F1">
        <w:rPr>
          <w:rFonts w:ascii="Times New Roman" w:hAnsi="Times New Roman" w:cs="Times New Roman"/>
          <w:szCs w:val="24"/>
        </w:rPr>
        <w:t>1</w:t>
      </w:r>
      <w:r w:rsidRPr="00F862F1">
        <w:rPr>
          <w:rFonts w:ascii="Times New Roman" w:hAnsi="Times New Roman" w:cs="Times New Roman"/>
          <w:szCs w:val="24"/>
        </w:rPr>
        <w:t>年，連選得連任。</w:t>
      </w:r>
    </w:p>
    <w:p w:rsidR="00EB46B6" w:rsidRPr="00F862F1" w:rsidRDefault="00EB46B6" w:rsidP="00F862F1">
      <w:pPr>
        <w:pStyle w:val="2"/>
        <w:tabs>
          <w:tab w:val="num" w:pos="2400"/>
        </w:tabs>
        <w:snapToGrid w:val="0"/>
        <w:spacing w:before="0" w:line="320" w:lineRule="exact"/>
        <w:ind w:left="481" w:right="57" w:hanging="481"/>
        <w:jc w:val="both"/>
        <w:rPr>
          <w:rFonts w:eastAsiaTheme="minorEastAsia"/>
          <w:b w:val="0"/>
          <w:color w:val="000000"/>
          <w:sz w:val="24"/>
          <w:szCs w:val="24"/>
        </w:rPr>
      </w:pPr>
      <w:r w:rsidRPr="00F862F1">
        <w:rPr>
          <w:rFonts w:eastAsiaTheme="minorEastAsia"/>
          <w:b w:val="0"/>
          <w:sz w:val="24"/>
          <w:szCs w:val="24"/>
        </w:rPr>
        <w:t>第四條</w:t>
      </w:r>
      <w:r w:rsidRPr="00F862F1">
        <w:rPr>
          <w:rFonts w:eastAsiaTheme="minorEastAsia"/>
          <w:b w:val="0"/>
          <w:sz w:val="24"/>
          <w:szCs w:val="24"/>
        </w:rPr>
        <w:t xml:space="preserve"> </w:t>
      </w:r>
      <w:r w:rsidRPr="00F862F1">
        <w:rPr>
          <w:rFonts w:eastAsiaTheme="minorEastAsia"/>
          <w:b w:val="0"/>
          <w:color w:val="000000"/>
          <w:sz w:val="24"/>
          <w:szCs w:val="24"/>
        </w:rPr>
        <w:t>一、本會議</w:t>
      </w:r>
      <w:r w:rsidRPr="00F862F1">
        <w:rPr>
          <w:rFonts w:eastAsiaTheme="minorEastAsia"/>
          <w:b w:val="0"/>
          <w:sz w:val="24"/>
          <w:szCs w:val="24"/>
        </w:rPr>
        <w:t>每學期至少召開一次，必要時得召開臨時會議</w:t>
      </w:r>
      <w:r w:rsidRPr="00F862F1">
        <w:rPr>
          <w:rFonts w:eastAsiaTheme="minorEastAsia"/>
          <w:b w:val="0"/>
          <w:color w:val="000000"/>
          <w:sz w:val="24"/>
          <w:szCs w:val="24"/>
        </w:rPr>
        <w:t>。</w:t>
      </w:r>
    </w:p>
    <w:p w:rsidR="00EB46B6" w:rsidRPr="00F862F1" w:rsidRDefault="00EB46B6" w:rsidP="00F862F1">
      <w:pPr>
        <w:snapToGrid w:val="0"/>
        <w:spacing w:line="320" w:lineRule="exact"/>
        <w:ind w:left="1560" w:hanging="580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二、本會議</w:t>
      </w:r>
      <w:r w:rsidRPr="00F862F1">
        <w:rPr>
          <w:rFonts w:ascii="Times New Roman" w:hAnsi="Times New Roman" w:cs="Times New Roman"/>
          <w:kern w:val="0"/>
          <w:szCs w:val="24"/>
        </w:rPr>
        <w:t>開會時必須二分之一以上成員出席始可開議，出席人員二分之一以上同意始可議決。</w:t>
      </w:r>
    </w:p>
    <w:p w:rsidR="00EB46B6" w:rsidRPr="00F862F1" w:rsidRDefault="00EB46B6" w:rsidP="00F862F1">
      <w:pPr>
        <w:snapToGrid w:val="0"/>
        <w:spacing w:line="320" w:lineRule="exact"/>
        <w:jc w:val="both"/>
        <w:rPr>
          <w:rFonts w:ascii="Times New Roman" w:hAnsi="Times New Roman" w:cs="Times New Roman"/>
          <w:szCs w:val="24"/>
        </w:rPr>
      </w:pPr>
      <w:r w:rsidRPr="00F862F1">
        <w:rPr>
          <w:rFonts w:ascii="Times New Roman" w:hAnsi="Times New Roman" w:cs="Times New Roman"/>
          <w:szCs w:val="24"/>
        </w:rPr>
        <w:t>第五條</w:t>
      </w:r>
      <w:r w:rsidRPr="00F862F1">
        <w:rPr>
          <w:rFonts w:ascii="Times New Roman" w:hAnsi="Times New Roman" w:cs="Times New Roman"/>
          <w:szCs w:val="24"/>
        </w:rPr>
        <w:t xml:space="preserve"> </w:t>
      </w:r>
      <w:r w:rsidRPr="00F862F1">
        <w:rPr>
          <w:rFonts w:ascii="Times New Roman" w:hAnsi="Times New Roman" w:cs="Times New Roman"/>
          <w:szCs w:val="24"/>
        </w:rPr>
        <w:t>本辦法經校務會議通過後，陳請校長核定後公布實施，修正時亦同。</w:t>
      </w:r>
    </w:p>
    <w:sectPr w:rsidR="00EB46B6" w:rsidRPr="00F862F1" w:rsidSect="00B378D3">
      <w:footerReference w:type="default" r:id="rId7"/>
      <w:pgSz w:w="11906" w:h="16838"/>
      <w:pgMar w:top="895" w:right="1134" w:bottom="713" w:left="1134" w:header="851" w:footer="1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B8" w:rsidRDefault="009B15B8" w:rsidP="001E2E3C">
      <w:r>
        <w:separator/>
      </w:r>
    </w:p>
  </w:endnote>
  <w:endnote w:type="continuationSeparator" w:id="0">
    <w:p w:rsidR="009B15B8" w:rsidRDefault="009B15B8" w:rsidP="001E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145545"/>
      <w:docPartObj>
        <w:docPartGallery w:val="Page Numbers (Bottom of Page)"/>
        <w:docPartUnique/>
      </w:docPartObj>
    </w:sdtPr>
    <w:sdtContent>
      <w:p w:rsidR="00B378D3" w:rsidRDefault="00B378D3">
        <w:pPr>
          <w:pStyle w:val="a7"/>
          <w:jc w:val="right"/>
        </w:pPr>
        <w:r>
          <w:t>附件五</w:t>
        </w: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B15B8" w:rsidRPr="009B15B8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B8" w:rsidRDefault="009B15B8" w:rsidP="001E2E3C">
      <w:r>
        <w:separator/>
      </w:r>
    </w:p>
  </w:footnote>
  <w:footnote w:type="continuationSeparator" w:id="0">
    <w:p w:rsidR="009B15B8" w:rsidRDefault="009B15B8" w:rsidP="001E2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B6"/>
    <w:rsid w:val="000A783D"/>
    <w:rsid w:val="001252FA"/>
    <w:rsid w:val="00167ED3"/>
    <w:rsid w:val="001A44BC"/>
    <w:rsid w:val="001C4EC2"/>
    <w:rsid w:val="001D41F1"/>
    <w:rsid w:val="001E2E3C"/>
    <w:rsid w:val="00293422"/>
    <w:rsid w:val="002D2FBF"/>
    <w:rsid w:val="00320A52"/>
    <w:rsid w:val="00394BAA"/>
    <w:rsid w:val="003C327F"/>
    <w:rsid w:val="004652FF"/>
    <w:rsid w:val="0048660D"/>
    <w:rsid w:val="007D7587"/>
    <w:rsid w:val="007E1D12"/>
    <w:rsid w:val="007F7435"/>
    <w:rsid w:val="008C1B0F"/>
    <w:rsid w:val="009B15B8"/>
    <w:rsid w:val="009C32D3"/>
    <w:rsid w:val="00A6716F"/>
    <w:rsid w:val="00AC5969"/>
    <w:rsid w:val="00B31FEC"/>
    <w:rsid w:val="00B378D3"/>
    <w:rsid w:val="00BA627A"/>
    <w:rsid w:val="00BB7A40"/>
    <w:rsid w:val="00C92715"/>
    <w:rsid w:val="00D15785"/>
    <w:rsid w:val="00DD2C2C"/>
    <w:rsid w:val="00E2718F"/>
    <w:rsid w:val="00EB46B6"/>
    <w:rsid w:val="00F8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A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46B6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Cs w:val="24"/>
    </w:rPr>
  </w:style>
  <w:style w:type="paragraph" w:styleId="2">
    <w:name w:val="Body Text 2"/>
    <w:basedOn w:val="a"/>
    <w:link w:val="20"/>
    <w:rsid w:val="00EB46B6"/>
    <w:pPr>
      <w:spacing w:before="120"/>
    </w:pPr>
    <w:rPr>
      <w:rFonts w:ascii="Times New Roman" w:eastAsia="標楷體" w:hAnsi="Times New Roman" w:cs="Times New Roman"/>
      <w:b/>
      <w:sz w:val="36"/>
      <w:szCs w:val="20"/>
    </w:rPr>
  </w:style>
  <w:style w:type="character" w:customStyle="1" w:styleId="20">
    <w:name w:val="本文 2 字元"/>
    <w:basedOn w:val="a0"/>
    <w:link w:val="2"/>
    <w:rsid w:val="00EB46B6"/>
    <w:rPr>
      <w:rFonts w:ascii="Times New Roman" w:eastAsia="標楷體" w:hAnsi="Times New Roman" w:cs="Times New Roman"/>
      <w:b/>
      <w:sz w:val="3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D75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D75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2E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2E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2E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2E3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A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46B6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Cs w:val="24"/>
    </w:rPr>
  </w:style>
  <w:style w:type="paragraph" w:styleId="2">
    <w:name w:val="Body Text 2"/>
    <w:basedOn w:val="a"/>
    <w:link w:val="20"/>
    <w:rsid w:val="00EB46B6"/>
    <w:pPr>
      <w:spacing w:before="120"/>
    </w:pPr>
    <w:rPr>
      <w:rFonts w:ascii="Times New Roman" w:eastAsia="標楷體" w:hAnsi="Times New Roman" w:cs="Times New Roman"/>
      <w:b/>
      <w:sz w:val="36"/>
      <w:szCs w:val="20"/>
    </w:rPr>
  </w:style>
  <w:style w:type="character" w:customStyle="1" w:styleId="20">
    <w:name w:val="本文 2 字元"/>
    <w:basedOn w:val="a0"/>
    <w:link w:val="2"/>
    <w:rsid w:val="00EB46B6"/>
    <w:rPr>
      <w:rFonts w:ascii="Times New Roman" w:eastAsia="標楷體" w:hAnsi="Times New Roman" w:cs="Times New Roman"/>
      <w:b/>
      <w:sz w:val="3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D75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D75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2E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2E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2E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2E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3</cp:revision>
  <cp:lastPrinted>2024-11-07T03:20:00Z</cp:lastPrinted>
  <dcterms:created xsi:type="dcterms:W3CDTF">2024-11-07T08:36:00Z</dcterms:created>
  <dcterms:modified xsi:type="dcterms:W3CDTF">2024-11-18T05:48:00Z</dcterms:modified>
</cp:coreProperties>
</file>